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60" w:rsidRPr="00AB69A0" w:rsidRDefault="00121660" w:rsidP="00121660">
      <w:pPr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  <w:bookmarkStart w:id="0" w:name="_GoBack"/>
      <w:bookmarkEnd w:id="0"/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>Конспект урока по обучению грамоте 1 класс</w:t>
      </w:r>
    </w:p>
    <w:p w:rsidR="00637E22" w:rsidRPr="00AB69A0" w:rsidRDefault="00637E22" w:rsidP="00637E22">
      <w:p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>Тема урока</w:t>
      </w: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: Звуки </w:t>
      </w:r>
      <w:proofErr w:type="spellStart"/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г,г</w:t>
      </w:r>
      <w:proofErr w:type="spellEnd"/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. Буква </w:t>
      </w:r>
      <w:proofErr w:type="spellStart"/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Г,г</w:t>
      </w:r>
      <w:proofErr w:type="spellEnd"/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.</w:t>
      </w:r>
    </w:p>
    <w:p w:rsidR="00637E22" w:rsidRPr="00AB69A0" w:rsidRDefault="00637E22" w:rsidP="00637E22">
      <w:p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>Тип урока</w:t>
      </w: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: </w:t>
      </w:r>
      <w:r w:rsidR="00BA316F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комбинированный</w:t>
      </w:r>
    </w:p>
    <w:p w:rsidR="00637E22" w:rsidRPr="00AB69A0" w:rsidRDefault="00BA316F" w:rsidP="00637E22">
      <w:p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Цели: ф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ормировать умение находить в словах букву г, знать, какие звуки она обозначает; читать слова с этой буквой.</w:t>
      </w:r>
      <w:r w:rsidR="00637E22" w:rsidRPr="00AB69A0">
        <w:rPr>
          <w:rFonts w:ascii="Times New Roman" w:hAnsi="Times New Roman"/>
          <w:i/>
          <w:color w:val="1F4E79" w:themeColor="accent5" w:themeShade="80"/>
          <w:sz w:val="28"/>
          <w:szCs w:val="28"/>
        </w:rPr>
        <w:t xml:space="preserve"> 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Совершенствовать навыки  </w:t>
      </w:r>
      <w:r w:rsidR="00637E22" w:rsidRPr="00AB69A0">
        <w:rPr>
          <w:rFonts w:ascii="Times New Roman" w:eastAsia="Times New Roman" w:hAnsi="Times New Roman"/>
          <w:color w:val="1F4E79" w:themeColor="accent5" w:themeShade="80"/>
          <w:sz w:val="28"/>
          <w:szCs w:val="28"/>
          <w:lang w:eastAsia="ru-RU"/>
        </w:rPr>
        <w:t xml:space="preserve">сознательного, правильного, беглого чтения, 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умения работать с текстом  (отв</w:t>
      </w: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ечать на вопросы по содержанию), с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пособствовать </w:t>
      </w:r>
      <w:r w:rsidR="00637E22" w:rsidRPr="00AB69A0">
        <w:rPr>
          <w:rFonts w:ascii="Times New Roman" w:hAnsi="Times New Roman"/>
          <w:i/>
          <w:color w:val="1F4E79" w:themeColor="accent5" w:themeShade="80"/>
          <w:sz w:val="28"/>
          <w:szCs w:val="28"/>
        </w:rPr>
        <w:t xml:space="preserve">развитию </w:t>
      </w:r>
      <w:r w:rsidR="00637E22" w:rsidRPr="00AB69A0">
        <w:rPr>
          <w:rFonts w:ascii="Times New Roman" w:eastAsia="Times New Roman" w:hAnsi="Times New Roman"/>
          <w:color w:val="1F4E79" w:themeColor="accent5" w:themeShade="80"/>
          <w:sz w:val="28"/>
          <w:szCs w:val="28"/>
          <w:lang w:eastAsia="ru-RU"/>
        </w:rPr>
        <w:t xml:space="preserve">фонематического слуха, 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 xml:space="preserve">связной речи, оперативной памяти, произвольного внимания, </w:t>
      </w:r>
      <w:r w:rsidR="00637E22" w:rsidRPr="00AB69A0">
        <w:rPr>
          <w:rFonts w:ascii="Times New Roman" w:hAnsi="Times New Roman"/>
          <w:iCs/>
          <w:color w:val="1F4E79" w:themeColor="accent5" w:themeShade="80"/>
          <w:sz w:val="28"/>
          <w:szCs w:val="28"/>
        </w:rPr>
        <w:t xml:space="preserve">вербального, наглядно-образного </w:t>
      </w:r>
      <w:r w:rsidR="00637E22"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мышления.</w:t>
      </w:r>
    </w:p>
    <w:p w:rsidR="00382CD0" w:rsidRPr="00AB69A0" w:rsidRDefault="00382CD0" w:rsidP="00637E22">
      <w:p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Планируемые результаты:</w:t>
      </w:r>
    </w:p>
    <w:p w:rsidR="00382CD0" w:rsidRPr="00AB69A0" w:rsidRDefault="00382CD0" w:rsidP="00382CD0">
      <w:pPr>
        <w:numPr>
          <w:ilvl w:val="0"/>
          <w:numId w:val="14"/>
        </w:num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научиться различать звуки  Г и Г`</w:t>
      </w:r>
    </w:p>
    <w:p w:rsidR="00382CD0" w:rsidRPr="00AB69A0" w:rsidRDefault="00382CD0" w:rsidP="00382CD0">
      <w:pPr>
        <w:numPr>
          <w:ilvl w:val="0"/>
          <w:numId w:val="14"/>
        </w:num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совершенствование навыков чтения</w:t>
      </w:r>
    </w:p>
    <w:p w:rsidR="00382CD0" w:rsidRPr="00AB69A0" w:rsidRDefault="00382CD0" w:rsidP="00382CD0">
      <w:pPr>
        <w:numPr>
          <w:ilvl w:val="0"/>
          <w:numId w:val="14"/>
        </w:numPr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научиться читать слова с этой буквой</w:t>
      </w:r>
    </w:p>
    <w:p w:rsidR="001807DF" w:rsidRPr="00AB69A0" w:rsidRDefault="001807DF" w:rsidP="00004840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</w:p>
    <w:p w:rsidR="001807DF" w:rsidRPr="00AB69A0" w:rsidRDefault="00121660" w:rsidP="00382CD0">
      <w:pPr>
        <w:pStyle w:val="a4"/>
        <w:spacing w:before="240" w:after="0" w:line="240" w:lineRule="auto"/>
        <w:ind w:left="0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Материально-техническое </w:t>
      </w:r>
      <w:proofErr w:type="spellStart"/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>оснощение</w:t>
      </w:r>
      <w:proofErr w:type="spellEnd"/>
      <w:r w:rsidR="00382CD0"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>:</w:t>
      </w:r>
    </w:p>
    <w:p w:rsidR="00382CD0" w:rsidRPr="00AB69A0" w:rsidRDefault="00382CD0" w:rsidP="00382CD0">
      <w:pPr>
        <w:pStyle w:val="a4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color w:val="1F4E79" w:themeColor="accent5" w:themeShade="80"/>
          <w:sz w:val="28"/>
          <w:szCs w:val="28"/>
        </w:rPr>
        <w:t>доска, электронная доска, учебник</w:t>
      </w:r>
    </w:p>
    <w:p w:rsidR="001807DF" w:rsidRPr="00AB69A0" w:rsidRDefault="001807DF" w:rsidP="00004840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</w:p>
    <w:p w:rsidR="001807DF" w:rsidRPr="00AB69A0" w:rsidRDefault="001807DF" w:rsidP="00004840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</w:p>
    <w:p w:rsidR="001807DF" w:rsidRPr="00AB69A0" w:rsidRDefault="001807DF" w:rsidP="00004840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</w:p>
    <w:p w:rsidR="00637E22" w:rsidRPr="00AB69A0" w:rsidRDefault="00637E22" w:rsidP="00A01F14">
      <w:pPr>
        <w:jc w:val="center"/>
        <w:rPr>
          <w:rFonts w:ascii="Times New Roman" w:hAnsi="Times New Roman"/>
          <w:color w:val="1F4E79" w:themeColor="accent5" w:themeShade="80"/>
          <w:sz w:val="28"/>
          <w:szCs w:val="28"/>
        </w:rPr>
      </w:pPr>
    </w:p>
    <w:p w:rsidR="00637E22" w:rsidRPr="00AB69A0" w:rsidRDefault="00637E22" w:rsidP="00A01F14">
      <w:pPr>
        <w:jc w:val="center"/>
        <w:rPr>
          <w:rFonts w:ascii="Times New Roman" w:hAnsi="Times New Roman"/>
          <w:color w:val="1F4E79" w:themeColor="accent5" w:themeShade="80"/>
          <w:sz w:val="28"/>
          <w:szCs w:val="28"/>
        </w:rPr>
      </w:pPr>
    </w:p>
    <w:p w:rsidR="00637E22" w:rsidRPr="00AB69A0" w:rsidRDefault="00637E22" w:rsidP="00A01F14">
      <w:pPr>
        <w:jc w:val="center"/>
        <w:rPr>
          <w:rFonts w:ascii="Times New Roman" w:hAnsi="Times New Roman"/>
          <w:color w:val="1F4E79" w:themeColor="accent5" w:themeShade="80"/>
          <w:sz w:val="28"/>
          <w:szCs w:val="28"/>
        </w:rPr>
      </w:pPr>
    </w:p>
    <w:p w:rsidR="003343BB" w:rsidRPr="00AB69A0" w:rsidRDefault="00E612E7" w:rsidP="00382CD0">
      <w:pPr>
        <w:jc w:val="center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  <w:r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lastRenderedPageBreak/>
        <w:t>Ход</w:t>
      </w:r>
      <w:r w:rsidR="00A135C4" w:rsidRPr="00AB69A0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 урока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3827"/>
        <w:gridCol w:w="4394"/>
        <w:gridCol w:w="2821"/>
      </w:tblGrid>
      <w:tr w:rsidR="00AB69A0" w:rsidRPr="00AB69A0" w:rsidTr="00E72063">
        <w:trPr>
          <w:trHeight w:val="145"/>
        </w:trPr>
        <w:tc>
          <w:tcPr>
            <w:tcW w:w="533" w:type="dxa"/>
          </w:tcPr>
          <w:p w:rsidR="00A135C4" w:rsidRPr="00AB69A0" w:rsidRDefault="00A135C4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A135C4" w:rsidRPr="00AB69A0" w:rsidRDefault="00A135C4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Этапы урока</w:t>
            </w:r>
          </w:p>
        </w:tc>
        <w:tc>
          <w:tcPr>
            <w:tcW w:w="3827" w:type="dxa"/>
            <w:vAlign w:val="center"/>
          </w:tcPr>
          <w:p w:rsidR="00A135C4" w:rsidRPr="00AB69A0" w:rsidRDefault="00A135C4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Деятельность учащихся</w:t>
            </w:r>
          </w:p>
        </w:tc>
        <w:tc>
          <w:tcPr>
            <w:tcW w:w="4394" w:type="dxa"/>
            <w:vAlign w:val="center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Деятельность учителя</w:t>
            </w:r>
          </w:p>
        </w:tc>
        <w:tc>
          <w:tcPr>
            <w:tcW w:w="2821" w:type="dxa"/>
            <w:vAlign w:val="center"/>
          </w:tcPr>
          <w:p w:rsidR="00A135C4" w:rsidRPr="00AB69A0" w:rsidRDefault="00E612E7" w:rsidP="00E612E7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proofErr w:type="spellStart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Метапредметные</w:t>
            </w:r>
            <w:proofErr w:type="spellEnd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результаты </w:t>
            </w:r>
          </w:p>
        </w:tc>
      </w:tr>
      <w:tr w:rsidR="00AB69A0" w:rsidRPr="00AB69A0" w:rsidTr="001807DF">
        <w:trPr>
          <w:trHeight w:val="410"/>
        </w:trPr>
        <w:tc>
          <w:tcPr>
            <w:tcW w:w="533" w:type="dxa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F61B7" w:rsidRPr="00AB69A0" w:rsidRDefault="000F61B7" w:rsidP="001A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Самоопределение к деятельности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 (1-2 мин).</w:t>
            </w:r>
            <w:r w:rsidRPr="00AB69A0"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  <w:t xml:space="preserve"> </w:t>
            </w:r>
          </w:p>
          <w:p w:rsidR="000F61B7" w:rsidRPr="00AB69A0" w:rsidRDefault="000F61B7" w:rsidP="001A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  <w:t>Организационный момент</w:t>
            </w:r>
            <w:r w:rsidR="00715F04" w:rsidRPr="00AB69A0"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  <w:t xml:space="preserve">. </w:t>
            </w:r>
          </w:p>
          <w:p w:rsidR="000323D0" w:rsidRPr="00AB69A0" w:rsidRDefault="000323D0" w:rsidP="001A5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color w:val="1F4E79" w:themeColor="accent5" w:themeShade="80"/>
                <w:sz w:val="28"/>
                <w:szCs w:val="28"/>
              </w:rPr>
              <w:t>Цель этапа: включение учащихся  в учебную деятельность на личностно значимом уровне.</w:t>
            </w:r>
          </w:p>
        </w:tc>
        <w:tc>
          <w:tcPr>
            <w:tcW w:w="3827" w:type="dxa"/>
          </w:tcPr>
          <w:p w:rsidR="00A135C4" w:rsidRPr="00AB69A0" w:rsidRDefault="00DE541A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Проверка готовности к уроку.</w:t>
            </w:r>
          </w:p>
          <w:p w:rsidR="00D70E22" w:rsidRPr="00AB69A0" w:rsidRDefault="00D70E22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F72CE8" w:rsidRPr="00AB69A0" w:rsidRDefault="00F72CE8" w:rsidP="00121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>- Прозвенел и смолк звонок.</w:t>
            </w: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br/>
              <w:t>Начинается урок.</w:t>
            </w: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br/>
              <w:t>Тихо девочки за парту сели,</w:t>
            </w: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br/>
              <w:t>Тихо мальчики за парту сели,</w:t>
            </w: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br/>
              <w:t>На меня все посмотрели.</w:t>
            </w:r>
          </w:p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 xml:space="preserve"> - Давайте улыбнёмся друг другу.  Я думаю, что урок принесёт нам радость общения друг с другом. Вы многое узнаете и многому научитесь.</w:t>
            </w:r>
          </w:p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</w:p>
          <w:p w:rsidR="00A135C4" w:rsidRPr="00AB69A0" w:rsidRDefault="00A135C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821" w:type="dxa"/>
          </w:tcPr>
          <w:p w:rsidR="00475C61" w:rsidRPr="00AB69A0" w:rsidRDefault="00F12E61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Создание условий для возникновения потребности включения в деятельность.</w:t>
            </w:r>
          </w:p>
          <w:p w:rsidR="0021335D" w:rsidRPr="00AB69A0" w:rsidRDefault="00440022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-формировать</w:t>
            </w:r>
            <w:r w:rsidR="0021335D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умение слушать и понимать других.</w:t>
            </w: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Обеспечение учащимся организации их учебной деятельности. Эмоционально-положительный настрой на урок, создание ситуации успеха, доверия.</w:t>
            </w: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21335D" w:rsidRPr="00AB69A0" w:rsidRDefault="0021335D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</w:tr>
      <w:tr w:rsidR="00AB69A0" w:rsidRPr="00AB69A0" w:rsidTr="00E72063">
        <w:trPr>
          <w:trHeight w:val="145"/>
        </w:trPr>
        <w:tc>
          <w:tcPr>
            <w:tcW w:w="533" w:type="dxa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5901FA" w:rsidRPr="00AB69A0" w:rsidRDefault="000F61B7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Актуализация знаний и мотивация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(4-5 мин)</w:t>
            </w:r>
          </w:p>
          <w:p w:rsidR="000323D0" w:rsidRPr="00AB69A0" w:rsidRDefault="000323D0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21335D" w:rsidRPr="00AB69A0" w:rsidRDefault="0021335D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Цель этапа: закрепление знаний о звуках и буквах</w:t>
            </w:r>
            <w:r w:rsidR="00FE27AA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,</w:t>
            </w:r>
            <w:r w:rsidR="000323D0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подготовка к восприятию нового,</w:t>
            </w:r>
            <w:r w:rsidR="00FE27AA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обеспечение вовлечённости  в учебную деятельность, развитие логических операций.</w:t>
            </w:r>
          </w:p>
          <w:p w:rsidR="005901FA" w:rsidRPr="00AB69A0" w:rsidRDefault="005901FA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5901FA" w:rsidRPr="00AB69A0" w:rsidRDefault="005901FA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5901FA" w:rsidRPr="00AB69A0" w:rsidRDefault="005901FA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440022" w:rsidRPr="00AB69A0" w:rsidRDefault="00440022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F12E61" w:rsidRPr="00AB69A0" w:rsidRDefault="00F12E61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F12E61" w:rsidRPr="00AB69A0" w:rsidRDefault="00F12E61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D82967" w:rsidRPr="00AB69A0" w:rsidRDefault="00D82967" w:rsidP="00F321DB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0E22" w:rsidRPr="00AB69A0" w:rsidRDefault="00010D9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Фронтально отвечают на вопросы, вспоминают изученный матер</w:t>
            </w:r>
            <w:r w:rsidR="005901FA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иал, анализируют, делают выводы, учатся  излагать мысли чётко и ясно.</w:t>
            </w: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135C4" w:rsidRPr="00AB69A0" w:rsidRDefault="00A135C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F12E61" w:rsidRPr="00AB69A0" w:rsidRDefault="00F12E61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F12E61" w:rsidRPr="00AB69A0" w:rsidRDefault="00F12E61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01F14" w:rsidRPr="00AB69A0" w:rsidRDefault="00A01F1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bCs/>
                <w:iCs/>
                <w:color w:val="1F4E79" w:themeColor="accent5" w:themeShade="80"/>
                <w:sz w:val="28"/>
                <w:szCs w:val="28"/>
              </w:rPr>
              <w:t>На доске:</w:t>
            </w:r>
          </w:p>
          <w:p w:rsidR="00F321DB" w:rsidRPr="00AB69A0" w:rsidRDefault="00E612E7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>А В О У  Ы М Л П</w:t>
            </w:r>
          </w:p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>-Прочитайте.</w:t>
            </w:r>
          </w:p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 xml:space="preserve">-На какие  группы </w:t>
            </w:r>
            <w:r w:rsidR="00E612E7" w:rsidRPr="00AB69A0"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  <w:t xml:space="preserve">  можно разделить  данные буквы?</w:t>
            </w:r>
          </w:p>
          <w:p w:rsidR="00F321DB" w:rsidRPr="00AB69A0" w:rsidRDefault="00F321DB" w:rsidP="00F321D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iCs/>
                <w:color w:val="1F4E79" w:themeColor="accent5" w:themeShade="80"/>
                <w:sz w:val="28"/>
                <w:szCs w:val="28"/>
              </w:rPr>
            </w:pPr>
          </w:p>
          <w:p w:rsidR="00F321DB" w:rsidRPr="00AB69A0" w:rsidRDefault="00F321DB" w:rsidP="00F321DB">
            <w:pPr>
              <w:spacing w:line="360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На доске слова:</w:t>
            </w:r>
          </w:p>
          <w:p w:rsidR="00F321DB" w:rsidRPr="00AB69A0" w:rsidRDefault="00F321DB" w:rsidP="00F321DB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ЯЗЫК             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ab/>
            </w:r>
          </w:p>
          <w:p w:rsidR="00F321DB" w:rsidRPr="00AB69A0" w:rsidRDefault="00E612E7" w:rsidP="00F321DB">
            <w:pPr>
              <w:tabs>
                <w:tab w:val="center" w:pos="3079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ЛИДА</w:t>
            </w:r>
            <w:r w:rsidR="00F321DB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                       МАМА</w:t>
            </w:r>
          </w:p>
          <w:p w:rsidR="00F321DB" w:rsidRPr="00AB69A0" w:rsidRDefault="00E612E7" w:rsidP="00F321DB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ДИАНА</w:t>
            </w:r>
            <w:r w:rsidR="00F321DB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                         </w:t>
            </w:r>
            <w:r w:rsidR="00393766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ДОМ</w:t>
            </w:r>
            <w:r w:rsidR="00F321DB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  КРАСНАЯ</w:t>
            </w:r>
            <w:r w:rsidR="00393766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   </w:t>
            </w:r>
          </w:p>
          <w:p w:rsidR="00F321DB" w:rsidRPr="00AB69A0" w:rsidRDefault="00F321DB" w:rsidP="00F321DB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ЯКОРЯ                             ЗЕМЛЯНИКА</w:t>
            </w:r>
          </w:p>
          <w:p w:rsidR="00F321DB" w:rsidRPr="00AB69A0" w:rsidRDefault="00F321DB" w:rsidP="00F321DB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-Прочитайте слова, в которых буква я обозначает мягкость согласного звука;</w:t>
            </w:r>
          </w:p>
          <w:p w:rsidR="00F321DB" w:rsidRPr="00AB69A0" w:rsidRDefault="00F321DB" w:rsidP="00F321DB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-Прочитайте имена собственные;</w:t>
            </w:r>
          </w:p>
          <w:p w:rsidR="00F321DB" w:rsidRPr="00AB69A0" w:rsidRDefault="00F321DB" w:rsidP="00F321DB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-Прочитайте слова, характеризующие признак предмета;</w:t>
            </w:r>
          </w:p>
          <w:p w:rsidR="00B40FC4" w:rsidRPr="00AB69A0" w:rsidRDefault="00F321DB" w:rsidP="001807DF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-Слова, состоящие из 3 слогов, из 2 слогов;</w:t>
            </w:r>
          </w:p>
          <w:p w:rsidR="00CF5349" w:rsidRPr="00AB69A0" w:rsidRDefault="00F321DB" w:rsidP="001807DF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-Из слова ЗЕМЛЯНИКА составьте новые слова.</w:t>
            </w:r>
          </w:p>
          <w:p w:rsidR="00CF5349" w:rsidRPr="00AB69A0" w:rsidRDefault="00CF534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821" w:type="dxa"/>
          </w:tcPr>
          <w:p w:rsidR="00F321DB" w:rsidRPr="00AB69A0" w:rsidRDefault="00F321DB" w:rsidP="00F321D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Формировать умение слушать и понимать других;</w:t>
            </w:r>
          </w:p>
          <w:p w:rsidR="00F321DB" w:rsidRPr="00AB69A0" w:rsidRDefault="00F321DB" w:rsidP="00F321D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Формировать умение строить речевое высказывание в соответствии с поставленной задачей.</w:t>
            </w:r>
          </w:p>
          <w:p w:rsidR="00F321DB" w:rsidRPr="00AB69A0" w:rsidRDefault="00F321DB" w:rsidP="00F321D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Формировать умение оформлять свои мысли в устной форме.</w:t>
            </w: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  <w:u w:val="single"/>
              </w:rPr>
            </w:pP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  <w:u w:val="single"/>
              </w:rPr>
            </w:pP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F321DB" w:rsidRPr="00AB69A0" w:rsidRDefault="00F321DB" w:rsidP="00F321DB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BB5D34" w:rsidRPr="00AB69A0" w:rsidRDefault="00BB5D3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</w:tr>
      <w:tr w:rsidR="00AB69A0" w:rsidRPr="00AB69A0" w:rsidTr="00E72063">
        <w:trPr>
          <w:trHeight w:val="145"/>
        </w:trPr>
        <w:tc>
          <w:tcPr>
            <w:tcW w:w="533" w:type="dxa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F61B7" w:rsidRPr="00AB69A0" w:rsidRDefault="000F61B7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Постановка учебной  задачи</w:t>
            </w:r>
            <w:r w:rsidR="00F321DB"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. Открытие детьми нового.</w:t>
            </w: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</w:t>
            </w:r>
            <w:r w:rsidR="00A94B8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(3-4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мин)</w:t>
            </w:r>
          </w:p>
          <w:p w:rsidR="000323D0" w:rsidRPr="00AB69A0" w:rsidRDefault="000323D0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135C4" w:rsidRPr="00AB69A0" w:rsidRDefault="007C06F1" w:rsidP="001A579D">
            <w:pPr>
              <w:pStyle w:val="c3"/>
              <w:spacing w:before="0" w:beforeAutospacing="0" w:after="0" w:afterAutospacing="0"/>
              <w:rPr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color w:val="1F4E79" w:themeColor="accent5" w:themeShade="80"/>
                <w:sz w:val="28"/>
                <w:szCs w:val="28"/>
              </w:rPr>
              <w:t>Цель: прогнозирование темы и цели урока</w:t>
            </w:r>
            <w:r w:rsidR="00FE27AA" w:rsidRPr="00AB69A0">
              <w:rPr>
                <w:color w:val="1F4E79" w:themeColor="accent5" w:themeShade="80"/>
                <w:sz w:val="28"/>
                <w:szCs w:val="28"/>
              </w:rPr>
              <w:t xml:space="preserve">, формирование </w:t>
            </w:r>
            <w:r w:rsidR="00FE27AA" w:rsidRPr="00AB69A0">
              <w:rPr>
                <w:color w:val="1F4E79" w:themeColor="accent5" w:themeShade="80"/>
                <w:sz w:val="28"/>
                <w:szCs w:val="28"/>
              </w:rPr>
              <w:lastRenderedPageBreak/>
              <w:t>познавательных мотивов учебной деятельности, стремления открыть знания, приобрести умения.</w:t>
            </w:r>
            <w:r w:rsidR="00F321DB" w:rsidRPr="00AB69A0">
              <w:rPr>
                <w:color w:val="1F4E79" w:themeColor="accent5" w:themeShade="80"/>
                <w:sz w:val="28"/>
                <w:szCs w:val="28"/>
              </w:rPr>
              <w:t xml:space="preserve"> наблюдение за звуками, осознание темы урока</w:t>
            </w:r>
          </w:p>
        </w:tc>
        <w:tc>
          <w:tcPr>
            <w:tcW w:w="3827" w:type="dxa"/>
          </w:tcPr>
          <w:p w:rsidR="00715F04" w:rsidRPr="00AB69A0" w:rsidRDefault="00393766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color w:val="1F4E79" w:themeColor="accent5" w:themeShade="80"/>
                <w:sz w:val="28"/>
                <w:szCs w:val="28"/>
              </w:rPr>
              <w:lastRenderedPageBreak/>
              <w:t>Учащиеся</w:t>
            </w:r>
            <w:r w:rsidR="00CF5349" w:rsidRPr="00AB69A0">
              <w:rPr>
                <w:color w:val="1F4E79" w:themeColor="accent5" w:themeShade="80"/>
                <w:sz w:val="28"/>
                <w:szCs w:val="28"/>
              </w:rPr>
              <w:t xml:space="preserve"> формулируют цели</w:t>
            </w:r>
            <w:r w:rsidR="00F41A15" w:rsidRPr="00AB69A0">
              <w:rPr>
                <w:color w:val="1F4E79" w:themeColor="accent5" w:themeShade="80"/>
                <w:sz w:val="28"/>
                <w:szCs w:val="28"/>
              </w:rPr>
              <w:t xml:space="preserve"> и задачи </w:t>
            </w:r>
            <w:r w:rsidR="00CF5349" w:rsidRPr="00AB69A0">
              <w:rPr>
                <w:color w:val="1F4E79" w:themeColor="accent5" w:themeShade="80"/>
                <w:sz w:val="28"/>
                <w:szCs w:val="28"/>
              </w:rPr>
              <w:t xml:space="preserve"> урока</w:t>
            </w:r>
            <w:r w:rsidR="00F41A15" w:rsidRPr="00AB69A0">
              <w:rPr>
                <w:color w:val="1F4E79" w:themeColor="accent5" w:themeShade="80"/>
                <w:sz w:val="28"/>
                <w:szCs w:val="28"/>
              </w:rPr>
              <w:t>, определив границы знания и незнания.</w:t>
            </w:r>
            <w:r w:rsidR="00715F04"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 xml:space="preserve"> </w:t>
            </w:r>
          </w:p>
          <w:p w:rsidR="00BA4DCB" w:rsidRPr="00AB69A0" w:rsidRDefault="00BA4DCB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715F04" w:rsidRPr="00AB69A0" w:rsidRDefault="00F321DB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>- Мы познакомимся со звуками [г], [г</w:t>
            </w:r>
            <w:r w:rsidR="00715F04"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>’],  буквой, которая их обозначает.</w:t>
            </w:r>
            <w:r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 xml:space="preserve"> Будем учиться отличать звуки [г], </w:t>
            </w:r>
            <w:r w:rsidRPr="00AB69A0">
              <w:rPr>
                <w:rStyle w:val="c0"/>
                <w:color w:val="1F4E79" w:themeColor="accent5" w:themeShade="80"/>
                <w:sz w:val="28"/>
                <w:szCs w:val="28"/>
              </w:rPr>
              <w:lastRenderedPageBreak/>
              <w:t>[г</w:t>
            </w:r>
            <w:r w:rsidR="00715F04"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>’</w:t>
            </w:r>
            <w:r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>] и букву г</w:t>
            </w:r>
            <w:r w:rsidR="004B73CC"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 xml:space="preserve"> </w:t>
            </w:r>
            <w:r w:rsidR="00715F04"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 xml:space="preserve"> от других звуков и букв.</w:t>
            </w:r>
          </w:p>
          <w:p w:rsidR="00A135C4" w:rsidRPr="00AB69A0" w:rsidRDefault="00715F04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Style w:val="c0"/>
                <w:color w:val="1F4E79" w:themeColor="accent5" w:themeShade="80"/>
                <w:sz w:val="28"/>
                <w:szCs w:val="28"/>
              </w:rPr>
              <w:t xml:space="preserve">  -Будем учиться читать слоги, слова, предложения с новой буквой. </w:t>
            </w: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rStyle w:val="c0"/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A718A0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- Познакомимся с буквой, которая обозначает эти звуки на письме. Научимся читать с новой буквой слова и предложения.</w:t>
            </w:r>
          </w:p>
          <w:p w:rsidR="00637E22" w:rsidRPr="00AB69A0" w:rsidRDefault="00637E22" w:rsidP="001A579D">
            <w:pPr>
              <w:pStyle w:val="c3"/>
              <w:spacing w:before="0" w:beforeAutospacing="0" w:after="0" w:afterAutospacing="0"/>
              <w:rPr>
                <w:color w:val="1F4E79" w:themeColor="accent5" w:themeShade="80"/>
                <w:sz w:val="28"/>
                <w:szCs w:val="28"/>
              </w:rPr>
            </w:pPr>
          </w:p>
          <w:p w:rsidR="00A718A0" w:rsidRPr="00AB69A0" w:rsidRDefault="00A718A0" w:rsidP="001A579D">
            <w:pPr>
              <w:pStyle w:val="c3"/>
              <w:spacing w:before="0" w:beforeAutospacing="0" w:after="0" w:afterAutospacing="0"/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3766" w:rsidRPr="00AB69A0" w:rsidRDefault="00A718A0" w:rsidP="00393766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-</w:t>
            </w:r>
            <w:r w:rsidR="00393766"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 xml:space="preserve"> Учитель подводит учащихся к осознанию целей и задач</w:t>
            </w:r>
          </w:p>
          <w:p w:rsidR="00393766" w:rsidRPr="00AB69A0" w:rsidRDefault="00393766" w:rsidP="00393766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Где растёт земляника? А что еще растет в лесу? Отгадайте загадку</w:t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  <w:shd w:val="clear" w:color="auto" w:fill="FFFFFF"/>
              </w:rPr>
              <w:t xml:space="preserve"> Как—то летом я в лесу</w:t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</w:rPr>
              <w:br/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  <w:shd w:val="clear" w:color="auto" w:fill="FFFFFF"/>
              </w:rPr>
              <w:t>Меж деревьев шёл.</w:t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</w:rPr>
              <w:br/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  <w:shd w:val="clear" w:color="auto" w:fill="FFFFFF"/>
              </w:rPr>
              <w:lastRenderedPageBreak/>
              <w:t>Глядь — вот шляпка на ноге!</w:t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</w:rPr>
              <w:br/>
            </w:r>
            <w:r w:rsidRPr="00AB69A0">
              <w:rPr>
                <w:rFonts w:ascii="Candara" w:hAnsi="Candara"/>
                <w:color w:val="1F4E79" w:themeColor="accent5" w:themeShade="80"/>
                <w:sz w:val="27"/>
                <w:szCs w:val="27"/>
                <w:shd w:val="clear" w:color="auto" w:fill="FFFFFF"/>
              </w:rPr>
              <w:t>Что же я нашёл?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- Какую цель поставим на уроке?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</w:t>
            </w: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- Какая тема нашего урока?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2.Знакомство с буквами Г, г.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- Как же мы будем обозначать эти звуки на письме? 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На что похожа буква?</w:t>
            </w:r>
          </w:p>
          <w:p w:rsidR="00A718A0" w:rsidRPr="00AB69A0" w:rsidRDefault="00A718A0" w:rsidP="00A718A0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 xml:space="preserve">Перед нами  буква Г </w:t>
            </w:r>
          </w:p>
          <w:p w:rsidR="00A718A0" w:rsidRPr="00AB69A0" w:rsidRDefault="00A718A0" w:rsidP="00A718A0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Стоит подобно кочерге!</w:t>
            </w:r>
          </w:p>
          <w:p w:rsidR="00A718A0" w:rsidRPr="00AB69A0" w:rsidRDefault="00A718A0" w:rsidP="00A718A0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-А что обозначает слово кочерга?</w:t>
            </w:r>
          </w:p>
          <w:p w:rsidR="00A718A0" w:rsidRPr="00AB69A0" w:rsidRDefault="00A718A0" w:rsidP="00A718A0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Расскажет нам ученик.(заранее подготовленный)</w:t>
            </w:r>
          </w:p>
          <w:p w:rsidR="00A135C4" w:rsidRPr="00AB69A0" w:rsidRDefault="00A718A0" w:rsidP="001807DF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bCs/>
                <w:color w:val="1F4E79" w:themeColor="accent5" w:themeShade="80"/>
                <w:sz w:val="28"/>
                <w:szCs w:val="28"/>
              </w:rPr>
              <w:t>Кочерга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- чугунная или стальная изогнутая палка для засовывания 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и поворачивания дров и угля в печке.</w:t>
            </w:r>
          </w:p>
        </w:tc>
        <w:tc>
          <w:tcPr>
            <w:tcW w:w="2821" w:type="dxa"/>
          </w:tcPr>
          <w:p w:rsidR="00A135C4" w:rsidRPr="00AB69A0" w:rsidRDefault="00E6774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Формирование у</w:t>
            </w:r>
            <w:r w:rsidR="003B3457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мения планировать свои действия при изучении нового материала</w:t>
            </w:r>
            <w:r w:rsidR="00DE541A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</w:p>
          <w:p w:rsidR="00A718A0" w:rsidRPr="00AB69A0" w:rsidRDefault="00A718A0" w:rsidP="00A718A0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Самостоятельное формулирование познавательной цели.</w:t>
            </w:r>
          </w:p>
          <w:p w:rsidR="00A718A0" w:rsidRPr="00AB69A0" w:rsidRDefault="00A718A0" w:rsidP="00A718A0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Моделировать звуковой состав слова: отражать в модели качественные характеристики звуков, устанавливать количество и последовательность звуков в словах; различать звуки: гласные и согласные, согласные твёрдые и мягкие.</w:t>
            </w:r>
          </w:p>
          <w:p w:rsidR="00A718A0" w:rsidRPr="00AB69A0" w:rsidRDefault="00A718A0" w:rsidP="00A718A0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  <w:u w:val="single"/>
              </w:rPr>
            </w:pPr>
          </w:p>
          <w:p w:rsidR="00A718A0" w:rsidRPr="00AB69A0" w:rsidRDefault="00A718A0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</w:tr>
      <w:tr w:rsidR="00AB69A0" w:rsidRPr="00AB69A0" w:rsidTr="00E72063">
        <w:trPr>
          <w:trHeight w:val="145"/>
        </w:trPr>
        <w:tc>
          <w:tcPr>
            <w:tcW w:w="533" w:type="dxa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A135C4" w:rsidRPr="00AB69A0" w:rsidRDefault="00A718A0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proofErr w:type="spellStart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Физминутка</w:t>
            </w:r>
            <w:proofErr w:type="spellEnd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(1-2 мин)</w:t>
            </w:r>
          </w:p>
        </w:tc>
        <w:tc>
          <w:tcPr>
            <w:tcW w:w="3827" w:type="dxa"/>
          </w:tcPr>
          <w:p w:rsidR="00A72F46" w:rsidRPr="00AB69A0" w:rsidRDefault="00A72F4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135C4" w:rsidRPr="00AB69A0" w:rsidRDefault="00A135C4" w:rsidP="00A718A0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18A0" w:rsidRPr="00AB69A0" w:rsidRDefault="00A718A0" w:rsidP="00A718A0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- Если в слове есть звуки[ г- твердый] -топаете, , если звук –[ г- мягкий] – хлопаете в ладоши.  </w:t>
            </w:r>
          </w:p>
          <w:p w:rsidR="001807DF" w:rsidRPr="00AB69A0" w:rsidRDefault="00A718A0" w:rsidP="001807DF">
            <w:pPr>
              <w:shd w:val="clear" w:color="auto" w:fill="FFFFFF"/>
              <w:spacing w:before="61" w:after="61" w:line="36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 Глаза, Гена, загар, грибок, город, гитара , гиря, гуси.</w:t>
            </w:r>
          </w:p>
          <w:p w:rsidR="00715F04" w:rsidRPr="00AB69A0" w:rsidRDefault="00715F04" w:rsidP="001807DF">
            <w:pPr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</w:tcPr>
          <w:p w:rsidR="00A718A0" w:rsidRPr="00AB69A0" w:rsidRDefault="00A718A0" w:rsidP="00A718A0">
            <w:pPr>
              <w:shd w:val="clear" w:color="auto" w:fill="FFFFFF"/>
              <w:spacing w:after="0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Style w:val="c0"/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Цель: снятие физического и умственного напряжения  </w:t>
            </w:r>
          </w:p>
          <w:p w:rsidR="004B73CC" w:rsidRPr="00AB69A0" w:rsidRDefault="001807DF" w:rsidP="001807DF">
            <w:pPr>
              <w:shd w:val="clear" w:color="auto" w:fill="FFFFFF"/>
              <w:spacing w:after="0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</w:p>
        </w:tc>
      </w:tr>
      <w:tr w:rsidR="00AB69A0" w:rsidRPr="00AB69A0" w:rsidTr="00E72063">
        <w:trPr>
          <w:trHeight w:val="145"/>
        </w:trPr>
        <w:tc>
          <w:tcPr>
            <w:tcW w:w="533" w:type="dxa"/>
          </w:tcPr>
          <w:p w:rsidR="00A135C4" w:rsidRPr="00AB69A0" w:rsidRDefault="000F61B7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F61B7" w:rsidRPr="00AB69A0" w:rsidRDefault="00E566AA" w:rsidP="001A579D">
            <w:pPr>
              <w:spacing w:after="0" w:line="240" w:lineRule="auto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Первичное закрепление</w:t>
            </w:r>
            <w:r w:rsidR="00A94B83"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</w:t>
            </w:r>
            <w:r w:rsidR="00915B10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(7-9</w:t>
            </w:r>
            <w:r w:rsidR="00A94B8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мин)</w:t>
            </w:r>
          </w:p>
          <w:p w:rsidR="000323D0" w:rsidRPr="00AB69A0" w:rsidRDefault="000323D0" w:rsidP="001A579D">
            <w:pPr>
              <w:spacing w:after="0" w:line="240" w:lineRule="auto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</w:p>
          <w:p w:rsidR="00E566AA" w:rsidRPr="00AB69A0" w:rsidRDefault="00E566AA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Цель: развитие навыков чтения, умения выделять звуки</w:t>
            </w:r>
            <w:r w:rsidR="000323D0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и давать характеристику им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</w:p>
          <w:p w:rsidR="00E566AA" w:rsidRPr="00AB69A0" w:rsidRDefault="00E566AA" w:rsidP="001A579D">
            <w:pPr>
              <w:spacing w:after="0" w:line="240" w:lineRule="auto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</w:p>
          <w:p w:rsidR="00A135C4" w:rsidRPr="00AB69A0" w:rsidRDefault="00A135C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E1EF9" w:rsidRPr="00AB69A0" w:rsidRDefault="007E1EF9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35C4" w:rsidRPr="00AB69A0" w:rsidRDefault="00845AE8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lastRenderedPageBreak/>
              <w:t>Учащиеся осуществляют учебные действия по намеченному плану</w:t>
            </w: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lastRenderedPageBreak/>
              <w:t>Дети читают (хором, по цепочке, про себя), отвечают на вопросы учителя.</w:t>
            </w:r>
          </w:p>
        </w:tc>
        <w:tc>
          <w:tcPr>
            <w:tcW w:w="4394" w:type="dxa"/>
          </w:tcPr>
          <w:p w:rsidR="00A718A0" w:rsidRPr="00AB69A0" w:rsidRDefault="00A718A0" w:rsidP="00A718A0">
            <w:pPr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 xml:space="preserve">- 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Каким цветом будем обозначать букву Г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?</w:t>
            </w:r>
          </w:p>
          <w:p w:rsidR="00A718A0" w:rsidRPr="00AB69A0" w:rsidRDefault="00A718A0" w:rsidP="00A718A0">
            <w:pPr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-Почему?</w:t>
            </w:r>
          </w:p>
          <w:p w:rsidR="00A718A0" w:rsidRPr="00AB69A0" w:rsidRDefault="00A718A0" w:rsidP="00A718A0">
            <w:pPr>
              <w:spacing w:line="360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Упражнения в чтении слов, предложений с буквой г.</w:t>
            </w:r>
          </w:p>
          <w:p w:rsidR="00A718A0" w:rsidRPr="00AB69A0" w:rsidRDefault="00A718A0" w:rsidP="00A718A0">
            <w:pPr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-Открыли учебники на с. 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95</w:t>
            </w:r>
          </w:p>
          <w:p w:rsidR="00A718A0" w:rsidRPr="00AB69A0" w:rsidRDefault="00A718A0" w:rsidP="00A718A0">
            <w:pPr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- Попробуем хором прочитать слоги  в азбуке.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(Чтение слогов в учебнике хором )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-На какие группы разделим?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(слоги, в которых г-тв., и г -мягкая)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 -Теперь читаем столбики слов, которые помогут нам хорошо, без ошибок прочитать текст.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-Слово, соответствующее схеме;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Чтение текста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-Прочитаем по "Цепочке".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-Сколько здесь предложений?</w:t>
            </w:r>
          </w:p>
          <w:p w:rsidR="00A718A0" w:rsidRPr="00AB69A0" w:rsidRDefault="00A718A0" w:rsidP="00A718A0">
            <w:pPr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 Прочитай текст самостоятельно. Придумай вопросы по  его содержанию  и задай их классу.</w:t>
            </w:r>
          </w:p>
          <w:p w:rsidR="00A718A0" w:rsidRPr="00AB69A0" w:rsidRDefault="00A718A0" w:rsidP="00A718A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Какой можно придумать заголовок</w:t>
            </w:r>
          </w:p>
          <w:p w:rsidR="00591F99" w:rsidRPr="00AB69A0" w:rsidRDefault="00A718A0" w:rsidP="001807D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 xml:space="preserve">- Назовите съедобные грибы, в названиях которых есть звуки </w:t>
            </w: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[г'], [г]</w:t>
            </w:r>
          </w:p>
        </w:tc>
        <w:tc>
          <w:tcPr>
            <w:tcW w:w="2821" w:type="dxa"/>
          </w:tcPr>
          <w:p w:rsidR="001F4EB3" w:rsidRPr="00AB69A0" w:rsidRDefault="001F4EB3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Работа с учебником</w:t>
            </w:r>
            <w:r w:rsidR="00987D3A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</w:p>
          <w:p w:rsidR="00987D3A" w:rsidRPr="00AB69A0" w:rsidRDefault="00987D3A" w:rsidP="00987D3A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Смысловое чтение, умение находить ответы на вопросы в тексте и иллюстрации.</w:t>
            </w:r>
          </w:p>
          <w:p w:rsidR="00987D3A" w:rsidRPr="00AB69A0" w:rsidRDefault="00987D3A" w:rsidP="00987D3A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987D3A" w:rsidRPr="00AB69A0" w:rsidRDefault="00987D3A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</w:tr>
      <w:tr w:rsidR="00AB69A0" w:rsidRPr="00AB69A0" w:rsidTr="00E72063">
        <w:trPr>
          <w:trHeight w:val="145"/>
        </w:trPr>
        <w:tc>
          <w:tcPr>
            <w:tcW w:w="533" w:type="dxa"/>
          </w:tcPr>
          <w:p w:rsidR="00987D3A" w:rsidRPr="00AB69A0" w:rsidRDefault="00987D3A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987D3A" w:rsidRPr="00AB69A0" w:rsidRDefault="00987D3A" w:rsidP="001A579D">
            <w:pPr>
              <w:spacing w:after="0" w:line="240" w:lineRule="auto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Работа по развитию речи.</w:t>
            </w:r>
            <w:r w:rsidR="00A85F80"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(5-7 мин)</w:t>
            </w:r>
          </w:p>
        </w:tc>
        <w:tc>
          <w:tcPr>
            <w:tcW w:w="3827" w:type="dxa"/>
          </w:tcPr>
          <w:p w:rsidR="00987D3A" w:rsidRPr="00AB69A0" w:rsidRDefault="00987D3A" w:rsidP="001A57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87D3A" w:rsidRPr="00AB69A0" w:rsidRDefault="00987D3A" w:rsidP="00987D3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Стр.</w:t>
            </w:r>
            <w:r w:rsidR="00E07F6C"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96</w:t>
            </w: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в "Азбуке ".</w:t>
            </w:r>
          </w:p>
          <w:p w:rsidR="00987D3A" w:rsidRPr="00AB69A0" w:rsidRDefault="00987D3A" w:rsidP="00987D3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-Посмотрите на иллюстрацию на странице;</w:t>
            </w:r>
          </w:p>
          <w:p w:rsidR="00987D3A" w:rsidRPr="00AB69A0" w:rsidRDefault="00987D3A" w:rsidP="00987D3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-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Кто изображен на картинке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?</w:t>
            </w:r>
          </w:p>
          <w:p w:rsidR="00987D3A" w:rsidRPr="00AB69A0" w:rsidRDefault="00987D3A" w:rsidP="00987D3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</w:t>
            </w:r>
            <w:r w:rsidR="00E07F6C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Что делают главные герои?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?</w:t>
            </w:r>
          </w:p>
          <w:p w:rsidR="00987D3A" w:rsidRPr="00AB69A0" w:rsidRDefault="00E07F6C" w:rsidP="00987D3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-Составьте рассказ по картинке</w:t>
            </w:r>
          </w:p>
          <w:p w:rsidR="00987D3A" w:rsidRPr="00AB69A0" w:rsidRDefault="00987D3A" w:rsidP="00987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</w:tcPr>
          <w:p w:rsidR="00987D3A" w:rsidRPr="00AB69A0" w:rsidRDefault="00987D3A" w:rsidP="00987D3A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Сотрудничество учителя с детьми, высказывание своего мнения, обсуждение.</w:t>
            </w:r>
          </w:p>
          <w:p w:rsidR="00987D3A" w:rsidRPr="00AB69A0" w:rsidRDefault="00987D3A" w:rsidP="00987D3A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987D3A" w:rsidRPr="00AB69A0" w:rsidRDefault="00987D3A" w:rsidP="001A57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</w:tc>
      </w:tr>
      <w:tr w:rsidR="00AB69A0" w:rsidRPr="00AB69A0" w:rsidTr="00E72063">
        <w:trPr>
          <w:trHeight w:val="1408"/>
        </w:trPr>
        <w:tc>
          <w:tcPr>
            <w:tcW w:w="533" w:type="dxa"/>
          </w:tcPr>
          <w:p w:rsidR="00A135C4" w:rsidRPr="00AB69A0" w:rsidRDefault="007C12D4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C12D4" w:rsidRPr="00AB69A0" w:rsidRDefault="00A85F80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П</w:t>
            </w:r>
            <w:r w:rsidR="007C12D4"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овторение</w:t>
            </w: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 xml:space="preserve"> изученного материала</w:t>
            </w:r>
            <w:r w:rsidR="00A94B8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(10-12</w:t>
            </w:r>
            <w:r w:rsidR="007C12D4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мин)</w:t>
            </w:r>
          </w:p>
          <w:p w:rsidR="00E165ED" w:rsidRPr="00AB69A0" w:rsidRDefault="00E566AA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Цель: применение нового знания</w:t>
            </w:r>
            <w:r w:rsidR="00BB62E8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, формирование навыка чтения</w:t>
            </w:r>
          </w:p>
        </w:tc>
        <w:tc>
          <w:tcPr>
            <w:tcW w:w="3827" w:type="dxa"/>
          </w:tcPr>
          <w:p w:rsidR="00A72F46" w:rsidRPr="00AB69A0" w:rsidRDefault="00A72F4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72F46" w:rsidRPr="00AB69A0" w:rsidRDefault="00A72F4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F32CF" w:rsidRPr="00AB69A0" w:rsidRDefault="00A94B83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Самостоятельное чтение с выбором задания</w:t>
            </w:r>
          </w:p>
          <w:p w:rsidR="007F32CF" w:rsidRPr="00AB69A0" w:rsidRDefault="007F32CF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3F3BF4" w:rsidRPr="00AB69A0" w:rsidRDefault="003F3BF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32CF" w:rsidRPr="00AB69A0" w:rsidRDefault="007F32CF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1</w:t>
            </w:r>
            <w:r w:rsidR="00A94B8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)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. </w:t>
            </w:r>
            <w:r w:rsidR="00A81687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Ч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тение по </w:t>
            </w:r>
            <w:r w:rsidR="00E7206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азбуке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.</w:t>
            </w:r>
            <w:r w:rsidR="00A81687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Стр.97</w:t>
            </w:r>
          </w:p>
          <w:p w:rsidR="00A94B83" w:rsidRPr="00AB69A0" w:rsidRDefault="007F32CF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Чтение вслух</w:t>
            </w:r>
            <w:r w:rsidR="00E72063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</w:t>
            </w:r>
            <w:r w:rsidR="00A81687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рассказа «Артисты»</w:t>
            </w:r>
          </w:p>
          <w:p w:rsidR="001807DF" w:rsidRPr="00AB69A0" w:rsidRDefault="001807DF" w:rsidP="00E72063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1807DF" w:rsidRPr="00AB69A0" w:rsidRDefault="001807DF" w:rsidP="001807DF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72F46" w:rsidRPr="00AB69A0" w:rsidRDefault="00A72F46" w:rsidP="001807DF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821" w:type="dxa"/>
          </w:tcPr>
          <w:p w:rsidR="00915B10" w:rsidRPr="00AB69A0" w:rsidRDefault="00AE3F0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Формирование эмоционального отношения</w:t>
            </w:r>
            <w:r w:rsidR="00BB62E8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к школе и учебной деятельности.</w:t>
            </w:r>
          </w:p>
          <w:p w:rsidR="00BB62E8" w:rsidRPr="00AB69A0" w:rsidRDefault="00BB62E8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организация саморазвития познавательных процессов.</w:t>
            </w:r>
          </w:p>
          <w:p w:rsidR="00BB62E8" w:rsidRPr="00AB69A0" w:rsidRDefault="00BB62E8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</w:tr>
      <w:tr w:rsidR="00AB69A0" w:rsidRPr="00AB69A0" w:rsidTr="00E72063">
        <w:trPr>
          <w:trHeight w:val="1408"/>
        </w:trPr>
        <w:tc>
          <w:tcPr>
            <w:tcW w:w="533" w:type="dxa"/>
          </w:tcPr>
          <w:p w:rsidR="007C12D4" w:rsidRPr="00AB69A0" w:rsidRDefault="007C12D4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7C12D4" w:rsidRPr="00AB69A0" w:rsidRDefault="007C12D4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  <w:t>Рефлексия деятельности</w:t>
            </w: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(2-3 мин)</w:t>
            </w:r>
          </w:p>
          <w:p w:rsidR="00477BAB" w:rsidRPr="00AB69A0" w:rsidRDefault="009A625F" w:rsidP="001A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 xml:space="preserve">  </w:t>
            </w:r>
            <w:r w:rsidR="007C06F1"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Цель: соотнесение цели урока и его результатов, самооценка работы  на уроке.</w:t>
            </w:r>
          </w:p>
          <w:p w:rsidR="009A625F" w:rsidRPr="00AB69A0" w:rsidRDefault="007C12D4" w:rsidP="001A579D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  <w:t> </w:t>
            </w:r>
            <w:r w:rsidRPr="00AB69A0">
              <w:rPr>
                <w:rFonts w:ascii="Times New Roman" w:eastAsia="Times New Roman" w:hAnsi="Times New Roman"/>
                <w:b/>
                <w:color w:val="1F4E79" w:themeColor="accent5" w:themeShade="80"/>
                <w:sz w:val="28"/>
                <w:szCs w:val="28"/>
                <w:lang w:eastAsia="ru-RU"/>
              </w:rPr>
              <w:t>Проверьте себя</w:t>
            </w:r>
            <w:r w:rsidR="009A625F"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>.</w:t>
            </w:r>
          </w:p>
          <w:p w:rsidR="007C12D4" w:rsidRPr="00AB69A0" w:rsidRDefault="007C12D4" w:rsidP="001A57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2F46" w:rsidRPr="00AB69A0" w:rsidRDefault="00A72F46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E165ED" w:rsidRPr="00AB69A0" w:rsidRDefault="00E165ED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Дети с помощью слов – подсказок подводят итог урока</w:t>
            </w:r>
          </w:p>
          <w:p w:rsidR="00E72063" w:rsidRPr="00AB69A0" w:rsidRDefault="00E72063" w:rsidP="00E72063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-Мне удалось...</w:t>
            </w:r>
          </w:p>
          <w:p w:rsidR="00E72063" w:rsidRPr="00AB69A0" w:rsidRDefault="00E72063" w:rsidP="00E72063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-Я могу похвалить...</w:t>
            </w:r>
          </w:p>
          <w:p w:rsidR="00E72063" w:rsidRPr="00AB69A0" w:rsidRDefault="00E72063" w:rsidP="00E72063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-Я недостаточно...</w:t>
            </w:r>
          </w:p>
          <w:p w:rsidR="00E72063" w:rsidRPr="00AB69A0" w:rsidRDefault="00E72063" w:rsidP="00E72063">
            <w:pPr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-Я старался...</w:t>
            </w:r>
          </w:p>
          <w:p w:rsidR="00E165ED" w:rsidRPr="00AB69A0" w:rsidRDefault="00E165ED" w:rsidP="001A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:rsidR="00E165ED" w:rsidRPr="00AB69A0" w:rsidRDefault="00E165ED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7C12D4" w:rsidRPr="00AB69A0" w:rsidRDefault="003B3457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Оценивают работу, высказывают своё мнение</w:t>
            </w:r>
          </w:p>
          <w:p w:rsidR="0024195E" w:rsidRPr="00AB69A0" w:rsidRDefault="0024195E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24195E" w:rsidRPr="00AB69A0" w:rsidRDefault="0024195E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24195E" w:rsidRPr="00AB69A0" w:rsidRDefault="0024195E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24195E" w:rsidRPr="00AB69A0" w:rsidRDefault="0024195E" w:rsidP="001A579D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  <w:p w:rsidR="00AE3F04" w:rsidRPr="00AB69A0" w:rsidRDefault="00AE3F04" w:rsidP="00A85F80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72063" w:rsidRPr="00AB69A0" w:rsidRDefault="003F3BF4" w:rsidP="00E72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  <w:t xml:space="preserve">- Наш урок подходит к концу. </w:t>
            </w:r>
          </w:p>
          <w:p w:rsidR="00E72063" w:rsidRPr="00AB69A0" w:rsidRDefault="00E72063" w:rsidP="00E7206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 С какими звуками и буквами познакомились?</w:t>
            </w:r>
          </w:p>
          <w:p w:rsidR="00E72063" w:rsidRPr="00AB69A0" w:rsidRDefault="00E72063" w:rsidP="00E7206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-Что узнали о букве г?</w:t>
            </w:r>
          </w:p>
          <w:p w:rsidR="00E72063" w:rsidRPr="00AB69A0" w:rsidRDefault="00E72063" w:rsidP="00E7206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-За что можете себя похвалить?</w:t>
            </w:r>
          </w:p>
          <w:p w:rsidR="00E72063" w:rsidRPr="00AB69A0" w:rsidRDefault="00E72063" w:rsidP="00E7206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-Над чем ещё надо поработать?</w:t>
            </w:r>
          </w:p>
          <w:p w:rsidR="00E72063" w:rsidRPr="00AB69A0" w:rsidRDefault="00E72063" w:rsidP="00E7206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-Достигли ли цели?</w:t>
            </w:r>
          </w:p>
          <w:p w:rsidR="007C12D4" w:rsidRPr="00AB69A0" w:rsidRDefault="003F3BF4" w:rsidP="00E72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</w:pPr>
            <w:r w:rsidRPr="00AB69A0">
              <w:rPr>
                <w:rFonts w:ascii="Times New Roman" w:eastAsia="Times New Roman" w:hAnsi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  <w:t>- Спасибо за урок! Урок окончен!</w:t>
            </w:r>
          </w:p>
        </w:tc>
        <w:tc>
          <w:tcPr>
            <w:tcW w:w="2821" w:type="dxa"/>
          </w:tcPr>
          <w:p w:rsidR="00AE70E5" w:rsidRPr="00AB69A0" w:rsidRDefault="00A85F80" w:rsidP="001A579D">
            <w:pPr>
              <w:spacing w:after="0" w:line="240" w:lineRule="auto"/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</w:pPr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Умение </w:t>
            </w:r>
            <w:r w:rsidR="00AE70E5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контролировать, оценивать</w:t>
            </w:r>
            <w:r w:rsidR="00AE3F04"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 xml:space="preserve"> и корректировать свои действия.</w:t>
            </w:r>
          </w:p>
          <w:p w:rsidR="00A72F46" w:rsidRPr="00AB69A0" w:rsidRDefault="00E72063" w:rsidP="00E72063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5" w:themeShade="80"/>
                <w:sz w:val="28"/>
                <w:szCs w:val="28"/>
                <w:lang w:eastAsia="ru-RU"/>
              </w:rPr>
            </w:pPr>
            <w:proofErr w:type="spellStart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Смыслообразование</w:t>
            </w:r>
            <w:proofErr w:type="spellEnd"/>
            <w:r w:rsidRPr="00AB69A0">
              <w:rPr>
                <w:rFonts w:ascii="Times New Roman" w:hAnsi="Times New Roman"/>
                <w:color w:val="1F4E79" w:themeColor="accent5" w:themeShade="80"/>
                <w:sz w:val="28"/>
                <w:szCs w:val="28"/>
              </w:rPr>
              <w:t>, т.е. ученик задаётся вопросом:  какое значение и какой смысл имеет для меня учение. Что дал урок</w:t>
            </w:r>
          </w:p>
        </w:tc>
      </w:tr>
    </w:tbl>
    <w:p w:rsidR="001807DF" w:rsidRPr="00AB69A0" w:rsidRDefault="001807DF">
      <w:pPr>
        <w:rPr>
          <w:rFonts w:ascii="Times New Roman" w:hAnsi="Times New Roman"/>
          <w:color w:val="1F4E79" w:themeColor="accent5" w:themeShade="80"/>
          <w:sz w:val="28"/>
          <w:szCs w:val="28"/>
        </w:rPr>
      </w:pPr>
    </w:p>
    <w:sectPr w:rsidR="001807DF" w:rsidRPr="00AB69A0" w:rsidSect="002464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962"/>
    <w:multiLevelType w:val="multilevel"/>
    <w:tmpl w:val="CF7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70BB1"/>
    <w:multiLevelType w:val="multilevel"/>
    <w:tmpl w:val="F6B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631E5"/>
    <w:multiLevelType w:val="multilevel"/>
    <w:tmpl w:val="AE6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E6B3D"/>
    <w:multiLevelType w:val="hybridMultilevel"/>
    <w:tmpl w:val="C41C084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C580135"/>
    <w:multiLevelType w:val="hybridMultilevel"/>
    <w:tmpl w:val="1CC2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C754F"/>
    <w:multiLevelType w:val="multilevel"/>
    <w:tmpl w:val="73C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7900BF"/>
    <w:multiLevelType w:val="multilevel"/>
    <w:tmpl w:val="B6B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876C21"/>
    <w:multiLevelType w:val="hybridMultilevel"/>
    <w:tmpl w:val="09CA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12AC"/>
    <w:multiLevelType w:val="hybridMultilevel"/>
    <w:tmpl w:val="2392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B2FDF"/>
    <w:multiLevelType w:val="hybridMultilevel"/>
    <w:tmpl w:val="6F16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7EE2"/>
    <w:multiLevelType w:val="multilevel"/>
    <w:tmpl w:val="D48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D58D8"/>
    <w:multiLevelType w:val="hybridMultilevel"/>
    <w:tmpl w:val="F47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2350"/>
    <w:multiLevelType w:val="multilevel"/>
    <w:tmpl w:val="B6D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55D0A"/>
    <w:multiLevelType w:val="multilevel"/>
    <w:tmpl w:val="238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D4D8D"/>
    <w:multiLevelType w:val="multilevel"/>
    <w:tmpl w:val="B992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C4"/>
    <w:rsid w:val="00004840"/>
    <w:rsid w:val="00010D96"/>
    <w:rsid w:val="000323D0"/>
    <w:rsid w:val="000B657B"/>
    <w:rsid w:val="000F61B7"/>
    <w:rsid w:val="00121660"/>
    <w:rsid w:val="001807DF"/>
    <w:rsid w:val="001A0D47"/>
    <w:rsid w:val="001A579D"/>
    <w:rsid w:val="001F4EB3"/>
    <w:rsid w:val="0021335D"/>
    <w:rsid w:val="0024195E"/>
    <w:rsid w:val="002464F4"/>
    <w:rsid w:val="00272B0D"/>
    <w:rsid w:val="00280F00"/>
    <w:rsid w:val="00283459"/>
    <w:rsid w:val="002A02AF"/>
    <w:rsid w:val="003106DE"/>
    <w:rsid w:val="003343BB"/>
    <w:rsid w:val="00354CFD"/>
    <w:rsid w:val="00382CD0"/>
    <w:rsid w:val="00393766"/>
    <w:rsid w:val="003B3457"/>
    <w:rsid w:val="003C7BFC"/>
    <w:rsid w:val="003F3BF4"/>
    <w:rsid w:val="00440022"/>
    <w:rsid w:val="00465EDB"/>
    <w:rsid w:val="00470C15"/>
    <w:rsid w:val="00472C6A"/>
    <w:rsid w:val="00475C61"/>
    <w:rsid w:val="004766B8"/>
    <w:rsid w:val="00477BAB"/>
    <w:rsid w:val="004B73CC"/>
    <w:rsid w:val="005262D4"/>
    <w:rsid w:val="005816A8"/>
    <w:rsid w:val="005901FA"/>
    <w:rsid w:val="00591F99"/>
    <w:rsid w:val="005C13BA"/>
    <w:rsid w:val="005E1F27"/>
    <w:rsid w:val="00637E22"/>
    <w:rsid w:val="006446D6"/>
    <w:rsid w:val="00671587"/>
    <w:rsid w:val="006A64D8"/>
    <w:rsid w:val="006A6515"/>
    <w:rsid w:val="006B4B74"/>
    <w:rsid w:val="006B635B"/>
    <w:rsid w:val="006C18AE"/>
    <w:rsid w:val="006C6359"/>
    <w:rsid w:val="00713458"/>
    <w:rsid w:val="00715F04"/>
    <w:rsid w:val="00730E94"/>
    <w:rsid w:val="00753037"/>
    <w:rsid w:val="00764D5E"/>
    <w:rsid w:val="00776215"/>
    <w:rsid w:val="0078050D"/>
    <w:rsid w:val="007C06F1"/>
    <w:rsid w:val="007C12D4"/>
    <w:rsid w:val="007E1EF9"/>
    <w:rsid w:val="007F02CA"/>
    <w:rsid w:val="007F32CF"/>
    <w:rsid w:val="007F6D59"/>
    <w:rsid w:val="00845AE8"/>
    <w:rsid w:val="00845C9E"/>
    <w:rsid w:val="008E0E5A"/>
    <w:rsid w:val="008F6A85"/>
    <w:rsid w:val="009133C6"/>
    <w:rsid w:val="00915B10"/>
    <w:rsid w:val="00987D3A"/>
    <w:rsid w:val="009A625F"/>
    <w:rsid w:val="009A7785"/>
    <w:rsid w:val="009B3FC3"/>
    <w:rsid w:val="009F2EB6"/>
    <w:rsid w:val="00A01F14"/>
    <w:rsid w:val="00A135C4"/>
    <w:rsid w:val="00A400EB"/>
    <w:rsid w:val="00A63672"/>
    <w:rsid w:val="00A718A0"/>
    <w:rsid w:val="00A72F46"/>
    <w:rsid w:val="00A80554"/>
    <w:rsid w:val="00A81687"/>
    <w:rsid w:val="00A85F80"/>
    <w:rsid w:val="00A94B83"/>
    <w:rsid w:val="00AB69A0"/>
    <w:rsid w:val="00AD7FA6"/>
    <w:rsid w:val="00AE3F04"/>
    <w:rsid w:val="00AE70E5"/>
    <w:rsid w:val="00B12A87"/>
    <w:rsid w:val="00B40FC4"/>
    <w:rsid w:val="00B505CA"/>
    <w:rsid w:val="00BA316F"/>
    <w:rsid w:val="00BA4DCB"/>
    <w:rsid w:val="00BB5D34"/>
    <w:rsid w:val="00BB62E8"/>
    <w:rsid w:val="00BD38F6"/>
    <w:rsid w:val="00BD5B58"/>
    <w:rsid w:val="00CB2414"/>
    <w:rsid w:val="00CC5A2C"/>
    <w:rsid w:val="00CD403C"/>
    <w:rsid w:val="00CF343B"/>
    <w:rsid w:val="00CF5349"/>
    <w:rsid w:val="00D70E22"/>
    <w:rsid w:val="00D82967"/>
    <w:rsid w:val="00D83395"/>
    <w:rsid w:val="00DC2086"/>
    <w:rsid w:val="00DC5654"/>
    <w:rsid w:val="00DD28E5"/>
    <w:rsid w:val="00DE135D"/>
    <w:rsid w:val="00DE541A"/>
    <w:rsid w:val="00E07F6C"/>
    <w:rsid w:val="00E165ED"/>
    <w:rsid w:val="00E566AA"/>
    <w:rsid w:val="00E612E7"/>
    <w:rsid w:val="00E67749"/>
    <w:rsid w:val="00E72063"/>
    <w:rsid w:val="00E77C95"/>
    <w:rsid w:val="00EA7D4A"/>
    <w:rsid w:val="00EB5F0D"/>
    <w:rsid w:val="00EE59EE"/>
    <w:rsid w:val="00EF637A"/>
    <w:rsid w:val="00EF68A0"/>
    <w:rsid w:val="00F12E61"/>
    <w:rsid w:val="00F153E3"/>
    <w:rsid w:val="00F17369"/>
    <w:rsid w:val="00F321DB"/>
    <w:rsid w:val="00F4179C"/>
    <w:rsid w:val="00F41A15"/>
    <w:rsid w:val="00F60C62"/>
    <w:rsid w:val="00F62AD5"/>
    <w:rsid w:val="00F67405"/>
    <w:rsid w:val="00F72CE8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CCF0B1-37C6-3242-9D7C-F9E3667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1B7"/>
    <w:pPr>
      <w:ind w:left="720"/>
      <w:contextualSpacing/>
    </w:pPr>
  </w:style>
  <w:style w:type="paragraph" w:customStyle="1" w:styleId="c3">
    <w:name w:val="c3"/>
    <w:basedOn w:val="a"/>
    <w:rsid w:val="000F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F61B7"/>
  </w:style>
  <w:style w:type="character" w:customStyle="1" w:styleId="c0">
    <w:name w:val="c0"/>
    <w:basedOn w:val="a0"/>
    <w:rsid w:val="000F61B7"/>
  </w:style>
  <w:style w:type="paragraph" w:styleId="a5">
    <w:name w:val="Normal (Web)"/>
    <w:basedOn w:val="a"/>
    <w:uiPriority w:val="99"/>
    <w:rsid w:val="000F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F61B7"/>
    <w:rPr>
      <w:b/>
      <w:bCs/>
    </w:rPr>
  </w:style>
  <w:style w:type="character" w:styleId="a7">
    <w:name w:val="Emphasis"/>
    <w:qFormat/>
    <w:rsid w:val="000F61B7"/>
    <w:rPr>
      <w:i/>
      <w:iCs/>
    </w:rPr>
  </w:style>
  <w:style w:type="character" w:customStyle="1" w:styleId="c11">
    <w:name w:val="c11"/>
    <w:basedOn w:val="a0"/>
    <w:rsid w:val="00F60C62"/>
  </w:style>
  <w:style w:type="character" w:customStyle="1" w:styleId="c1">
    <w:name w:val="c1"/>
    <w:basedOn w:val="a0"/>
    <w:rsid w:val="00F60C62"/>
  </w:style>
  <w:style w:type="paragraph" w:customStyle="1" w:styleId="c8">
    <w:name w:val="c8"/>
    <w:basedOn w:val="a"/>
    <w:rsid w:val="00010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1FA"/>
  </w:style>
  <w:style w:type="paragraph" w:customStyle="1" w:styleId="c4">
    <w:name w:val="c4"/>
    <w:basedOn w:val="a"/>
    <w:rsid w:val="00715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15F04"/>
  </w:style>
  <w:style w:type="paragraph" w:styleId="a8">
    <w:name w:val="Balloon Text"/>
    <w:basedOn w:val="a"/>
    <w:link w:val="a9"/>
    <w:uiPriority w:val="99"/>
    <w:semiHidden/>
    <w:unhideWhenUsed/>
    <w:rsid w:val="0027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2B0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A77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FFE3-C9F6-3242-A857-66AF06C0E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/>
  <cp:revision>2</cp:revision>
  <cp:lastPrinted>2013-12-18T15:17:00Z</cp:lastPrinted>
  <dcterms:created xsi:type="dcterms:W3CDTF">2018-12-01T17:42:00Z</dcterms:created>
  <dcterms:modified xsi:type="dcterms:W3CDTF">2018-12-01T17:42:00Z</dcterms:modified>
</cp:coreProperties>
</file>